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2" w:rsidRPr="006D35E1" w:rsidRDefault="00581702" w:rsidP="00581702">
      <w:pPr>
        <w:jc w:val="center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1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581702" w:rsidRPr="006D35E1" w:rsidRDefault="00581702" w:rsidP="00581702">
      <w:pPr>
        <w:jc w:val="center"/>
        <w:rPr>
          <w:sz w:val="28"/>
          <w:szCs w:val="28"/>
        </w:rPr>
      </w:pPr>
    </w:p>
    <w:p w:rsidR="00581702" w:rsidRPr="00A609C0" w:rsidRDefault="00581702" w:rsidP="00581702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81702" w:rsidRPr="00A609C0" w:rsidRDefault="00581702" w:rsidP="0058170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609C0">
        <w:rPr>
          <w:sz w:val="28"/>
          <w:szCs w:val="28"/>
        </w:rPr>
        <w:t xml:space="preserve"> образования</w:t>
      </w:r>
    </w:p>
    <w:p w:rsidR="00581702" w:rsidRPr="00324A5A" w:rsidRDefault="00581702" w:rsidP="00581702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«Тольяттинский государственный университет»</w:t>
      </w:r>
    </w:p>
    <w:p w:rsidR="00581702" w:rsidRPr="00324A5A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(наименование института полностью)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581702" w:rsidRPr="00C527DB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324A5A" w:rsidRDefault="00581702" w:rsidP="00581702">
      <w:pPr>
        <w:jc w:val="center"/>
        <w:rPr>
          <w:sz w:val="28"/>
          <w:szCs w:val="28"/>
        </w:rPr>
      </w:pPr>
    </w:p>
    <w:p w:rsidR="00581702" w:rsidRPr="00324A5A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324A5A" w:rsidRDefault="00581702" w:rsidP="00581702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7A0621">
        <w:rPr>
          <w:b/>
          <w:bCs/>
          <w:caps/>
          <w:sz w:val="32"/>
          <w:szCs w:val="32"/>
        </w:rPr>
        <w:t xml:space="preserve"> 2</w:t>
      </w:r>
    </w:p>
    <w:p w:rsidR="00581702" w:rsidRPr="00324A5A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 w:rsidRPr="00C527DB">
        <w:rPr>
          <w:sz w:val="20"/>
          <w:szCs w:val="20"/>
        </w:rPr>
        <w:t>учебного курса)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Pr="007C4FA8" w:rsidRDefault="00581702" w:rsidP="0058170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Pr="00324A5A" w:rsidRDefault="00581702" w:rsidP="00581702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581702" w:rsidRPr="00172363" w:rsidTr="009110E1">
        <w:tc>
          <w:tcPr>
            <w:tcW w:w="2532" w:type="dxa"/>
            <w:vAlign w:val="bottom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5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13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5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81702" w:rsidRPr="00172363" w:rsidTr="009110E1"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/>
        </w:tc>
        <w:tc>
          <w:tcPr>
            <w:tcW w:w="2952" w:type="dxa"/>
          </w:tcPr>
          <w:p w:rsidR="00581702" w:rsidRPr="00482DD6" w:rsidRDefault="00581702" w:rsidP="009110E1"/>
        </w:tc>
      </w:tr>
      <w:tr w:rsidR="00581702" w:rsidRPr="00172363" w:rsidTr="009110E1"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jc w:val="center"/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581702" w:rsidRPr="00482DD6" w:rsidRDefault="00581702" w:rsidP="009110E1"/>
        </w:tc>
      </w:tr>
    </w:tbl>
    <w:p w:rsidR="00581702" w:rsidRPr="00324A5A" w:rsidRDefault="00581702" w:rsidP="00581702">
      <w:pPr>
        <w:jc w:val="both"/>
        <w:rPr>
          <w:sz w:val="28"/>
          <w:szCs w:val="28"/>
        </w:rPr>
      </w:pPr>
    </w:p>
    <w:p w:rsidR="00581702" w:rsidRPr="00324A5A" w:rsidRDefault="00581702" w:rsidP="00581702">
      <w:pPr>
        <w:rPr>
          <w:sz w:val="20"/>
          <w:szCs w:val="20"/>
        </w:rPr>
      </w:pPr>
    </w:p>
    <w:p w:rsidR="00581702" w:rsidRPr="00324A5A" w:rsidRDefault="00581702" w:rsidP="00581702">
      <w:pPr>
        <w:jc w:val="center"/>
      </w:pPr>
      <w:r w:rsidRPr="00324A5A">
        <w:rPr>
          <w:sz w:val="28"/>
          <w:szCs w:val="28"/>
        </w:rPr>
        <w:t>Толь</w:t>
      </w:r>
      <w:bookmarkStart w:id="0" w:name="_GoBack"/>
      <w:bookmarkEnd w:id="0"/>
      <w:r w:rsidRPr="00324A5A">
        <w:rPr>
          <w:sz w:val="28"/>
          <w:szCs w:val="28"/>
        </w:rPr>
        <w:t>ятти 20__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7A0621" w:rsidRDefault="007A0621" w:rsidP="003E0C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закрытом сосуде емкостью </w:t>
      </w:r>
      <w:r w:rsidRPr="007A0621">
        <w:rPr>
          <w:sz w:val="28"/>
          <w:szCs w:val="28"/>
          <w:lang w:val="en-US"/>
        </w:rPr>
        <w:t>V</w:t>
      </w:r>
      <w:r w:rsidRPr="002B2D3C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5 м3"/>
        </w:smartTagPr>
        <w:r>
          <w:rPr>
            <w:sz w:val="28"/>
            <w:szCs w:val="28"/>
          </w:rPr>
          <w:t>0,05 м</w:t>
        </w:r>
        <w:r w:rsidRPr="00AD315F"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находятся 2 моль вещества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12 моль вещества В. В результате химической реакции</w:t>
      </w:r>
      <w:r w:rsidR="003E0C50">
        <w:rPr>
          <w:sz w:val="28"/>
          <w:szCs w:val="28"/>
        </w:rPr>
        <w:t xml:space="preserve"> установилось равновесие: </w:t>
      </w:r>
      <w:r w:rsidRPr="007A0621">
        <w:rPr>
          <w:color w:val="000000"/>
          <w:spacing w:val="-4"/>
          <w:sz w:val="28"/>
          <w:szCs w:val="28"/>
          <w:lang w:val="pt-BR"/>
        </w:rPr>
        <w:t>2</w:t>
      </w:r>
      <w:r w:rsidRPr="007A0621">
        <w:rPr>
          <w:color w:val="000000"/>
          <w:spacing w:val="-4"/>
          <w:sz w:val="28"/>
          <w:szCs w:val="28"/>
        </w:rPr>
        <w:t>А</w:t>
      </w:r>
      <w:r w:rsidRPr="007A0621">
        <w:rPr>
          <w:color w:val="000000"/>
          <w:spacing w:val="-4"/>
          <w:sz w:val="28"/>
          <w:szCs w:val="28"/>
          <w:lang w:val="pt-BR"/>
        </w:rPr>
        <w:t xml:space="preserve"> + 5</w:t>
      </w:r>
      <w:r w:rsidRPr="007A0621">
        <w:rPr>
          <w:color w:val="000000"/>
          <w:spacing w:val="-4"/>
          <w:sz w:val="28"/>
          <w:szCs w:val="28"/>
        </w:rPr>
        <w:t>В</w:t>
      </w:r>
      <w:r w:rsidRPr="007A0621">
        <w:rPr>
          <w:color w:val="000000"/>
          <w:spacing w:val="-4"/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>↔</w:t>
      </w:r>
      <w:r w:rsidRPr="007A0621">
        <w:rPr>
          <w:color w:val="000000"/>
          <w:spacing w:val="-4"/>
          <w:sz w:val="28"/>
          <w:szCs w:val="28"/>
          <w:lang w:val="pt-BR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 w:rsidRPr="007A0621">
        <w:rPr>
          <w:color w:val="000000"/>
          <w:spacing w:val="-4"/>
          <w:sz w:val="28"/>
          <w:szCs w:val="28"/>
        </w:rPr>
        <w:t>С</w:t>
      </w:r>
      <w:r w:rsidR="003E0C50">
        <w:rPr>
          <w:color w:val="000000"/>
          <w:spacing w:val="-4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общее давление </w:t>
      </w:r>
      <w:r w:rsidRPr="002B2D3C">
        <w:rPr>
          <w:i/>
          <w:sz w:val="28"/>
          <w:szCs w:val="28"/>
          <w:lang w:val="en-US"/>
        </w:rPr>
        <w:t>P</w:t>
      </w:r>
      <w:r w:rsidRPr="002B2D3C">
        <w:rPr>
          <w:sz w:val="28"/>
          <w:szCs w:val="28"/>
          <w:vertAlign w:val="subscript"/>
        </w:rPr>
        <w:t>0</w:t>
      </w:r>
      <w:r w:rsidRPr="002B2D3C">
        <w:rPr>
          <w:sz w:val="28"/>
          <w:szCs w:val="28"/>
        </w:rPr>
        <w:t xml:space="preserve"> </w:t>
      </w:r>
      <w:r>
        <w:rPr>
          <w:sz w:val="28"/>
          <w:szCs w:val="28"/>
        </w:rPr>
        <w:t>в системе составило 4,51×10</w:t>
      </w:r>
      <w:r w:rsidRPr="00AD315F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Па. Вычислить равновесные концентрации всех реагентов и величину константы равновесия при 298 К. </w:t>
      </w:r>
    </w:p>
    <w:p w:rsidR="007A0621" w:rsidRDefault="007A0621" w:rsidP="003E0C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A0621">
        <w:rPr>
          <w:color w:val="000000"/>
          <w:spacing w:val="2"/>
          <w:sz w:val="28"/>
          <w:szCs w:val="28"/>
        </w:rPr>
        <w:t>Решение</w:t>
      </w:r>
      <w:r>
        <w:rPr>
          <w:sz w:val="28"/>
          <w:szCs w:val="28"/>
        </w:rPr>
        <w:t>.</w:t>
      </w:r>
      <w:r w:rsidR="003E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Выразим количества реагентов по мере протекания реакции. При этом принимаем, что к равновесию образовалось </w:t>
      </w:r>
      <w:proofErr w:type="spellStart"/>
      <w:r w:rsidRPr="00F522F0">
        <w:rPr>
          <w:i/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молей вещества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: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4"/>
        <w:gridCol w:w="2131"/>
        <w:gridCol w:w="2126"/>
        <w:gridCol w:w="1843"/>
      </w:tblGrid>
      <w:tr w:rsidR="007A0621" w:rsidRPr="00B8015F" w:rsidTr="004939C6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7A0621">
            <w:pPr>
              <w:jc w:val="both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Вещество: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7A0621" w:rsidRPr="00B8015F" w:rsidTr="004939C6">
        <w:tc>
          <w:tcPr>
            <w:tcW w:w="3364" w:type="dxa"/>
            <w:shd w:val="clear" w:color="auto" w:fill="auto"/>
          </w:tcPr>
          <w:p w:rsidR="007A0621" w:rsidRPr="00B8015F" w:rsidRDefault="007A0621" w:rsidP="009110E1">
            <w:pPr>
              <w:jc w:val="both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До начала реакции, моль:</w:t>
            </w:r>
          </w:p>
        </w:tc>
        <w:tc>
          <w:tcPr>
            <w:tcW w:w="2131" w:type="dxa"/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126" w:type="dxa"/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843" w:type="dxa"/>
            <w:shd w:val="clear" w:color="auto" w:fill="auto"/>
          </w:tcPr>
          <w:p w:rsidR="007A0621" w:rsidRPr="00B8015F" w:rsidRDefault="007A0621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0 </w:t>
            </w:r>
          </w:p>
        </w:tc>
      </w:tr>
      <w:tr w:rsidR="007A0621" w:rsidRPr="00B8015F" w:rsidTr="004939C6">
        <w:tc>
          <w:tcPr>
            <w:tcW w:w="3364" w:type="dxa"/>
            <w:shd w:val="clear" w:color="auto" w:fill="auto"/>
          </w:tcPr>
          <w:p w:rsidR="007A0621" w:rsidRPr="00B8015F" w:rsidRDefault="007A0621" w:rsidP="009110E1">
            <w:pPr>
              <w:jc w:val="both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В равновесии, моль:</w:t>
            </w:r>
          </w:p>
        </w:tc>
        <w:tc>
          <w:tcPr>
            <w:tcW w:w="2131" w:type="dxa"/>
            <w:shd w:val="clear" w:color="auto" w:fill="auto"/>
          </w:tcPr>
          <w:p w:rsidR="007A0621" w:rsidRPr="00B8015F" w:rsidRDefault="007A0621" w:rsidP="006D1094">
            <w:pPr>
              <w:jc w:val="center"/>
              <w:rPr>
                <w:sz w:val="28"/>
                <w:szCs w:val="28"/>
              </w:rPr>
            </w:pPr>
            <w:r w:rsidRPr="00B8015F">
              <w:rPr>
                <w:position w:val="-6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5pt;height:12.55pt" o:ole="">
                  <v:imagedata r:id="rId7" o:title=""/>
                </v:shape>
                <o:OLEObject Type="Embed" ProgID="Equation.3" ShapeID="_x0000_i1025" DrawAspect="Content" ObjectID="_1716298697" r:id="rId8"/>
              </w:object>
            </w:r>
            <w:r w:rsidRPr="00B8015F">
              <w:rPr>
                <w:sz w:val="28"/>
                <w:szCs w:val="28"/>
                <w:vertAlign w:val="subscript"/>
              </w:rPr>
              <w:t>А</w:t>
            </w:r>
            <w:r w:rsidRPr="00B8015F">
              <w:rPr>
                <w:sz w:val="28"/>
                <w:szCs w:val="28"/>
              </w:rPr>
              <w:t xml:space="preserve"> = (2 – </w:t>
            </w:r>
            <w:r w:rsidR="006D1094">
              <w:rPr>
                <w:sz w:val="28"/>
                <w:szCs w:val="28"/>
              </w:rPr>
              <w:t>2</w:t>
            </w:r>
            <w:r w:rsidRPr="003012F9">
              <w:rPr>
                <w:b/>
                <w:i/>
                <w:sz w:val="28"/>
                <w:szCs w:val="28"/>
              </w:rPr>
              <w:t>х</w:t>
            </w:r>
            <w:r w:rsidRPr="00B8015F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7A0621" w:rsidRPr="00B8015F" w:rsidRDefault="007A0621" w:rsidP="004939C6">
            <w:pPr>
              <w:jc w:val="center"/>
              <w:rPr>
                <w:sz w:val="28"/>
                <w:szCs w:val="28"/>
              </w:rPr>
            </w:pPr>
            <w:r w:rsidRPr="00B8015F">
              <w:rPr>
                <w:position w:val="-6"/>
              </w:rPr>
              <w:object w:dxaOrig="220" w:dyaOrig="240">
                <v:shape id="_x0000_i1026" type="#_x0000_t75" style="width:11.45pt;height:12.55pt" o:ole="">
                  <v:imagedata r:id="rId9" o:title=""/>
                </v:shape>
                <o:OLEObject Type="Embed" ProgID="Equation.3" ShapeID="_x0000_i1026" DrawAspect="Content" ObjectID="_1716298698" r:id="rId10"/>
              </w:object>
            </w:r>
            <w:r w:rsidRPr="00B8015F">
              <w:rPr>
                <w:sz w:val="28"/>
                <w:szCs w:val="28"/>
                <w:vertAlign w:val="subscript"/>
                <w:lang w:val="en-US"/>
              </w:rPr>
              <w:t>B</w:t>
            </w:r>
            <w:r w:rsidRPr="00B8015F">
              <w:rPr>
                <w:sz w:val="28"/>
                <w:szCs w:val="28"/>
              </w:rPr>
              <w:t xml:space="preserve"> = (12 – </w:t>
            </w:r>
            <w:r w:rsidR="004939C6" w:rsidRPr="003012F9">
              <w:rPr>
                <w:b/>
                <w:sz w:val="28"/>
                <w:szCs w:val="28"/>
              </w:rPr>
              <w:t>5</w:t>
            </w:r>
            <w:r w:rsidRPr="003012F9">
              <w:rPr>
                <w:b/>
                <w:i/>
                <w:sz w:val="28"/>
                <w:szCs w:val="28"/>
              </w:rPr>
              <w:t>х</w:t>
            </w:r>
            <w:r w:rsidRPr="00B8015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7A0621" w:rsidRPr="00B8015F" w:rsidRDefault="007A0621" w:rsidP="007A0621">
            <w:pPr>
              <w:jc w:val="center"/>
              <w:rPr>
                <w:i/>
                <w:sz w:val="28"/>
                <w:szCs w:val="28"/>
              </w:rPr>
            </w:pPr>
            <w:r w:rsidRPr="00B8015F">
              <w:rPr>
                <w:position w:val="-6"/>
              </w:rPr>
              <w:object w:dxaOrig="220" w:dyaOrig="240">
                <v:shape id="_x0000_i1027" type="#_x0000_t75" style="width:11.45pt;height:12.55pt" o:ole="">
                  <v:imagedata r:id="rId11" o:title=""/>
                </v:shape>
                <o:OLEObject Type="Embed" ProgID="Equation.3" ShapeID="_x0000_i1027" DrawAspect="Content" ObjectID="_1716298699" r:id="rId12"/>
              </w:object>
            </w:r>
            <w:r w:rsidRPr="007A0621">
              <w:rPr>
                <w:vertAlign w:val="subscript"/>
              </w:rPr>
              <w:t>С</w:t>
            </w:r>
            <w:r w:rsidRPr="00B8015F">
              <w:rPr>
                <w:i/>
                <w:sz w:val="28"/>
                <w:szCs w:val="28"/>
              </w:rPr>
              <w:t xml:space="preserve"> = </w:t>
            </w:r>
            <w:r w:rsidR="005022E1" w:rsidRPr="003012F9">
              <w:rPr>
                <w:b/>
                <w:i/>
                <w:sz w:val="28"/>
                <w:szCs w:val="28"/>
              </w:rPr>
              <w:t>3</w:t>
            </w:r>
            <w:r w:rsidRPr="003012F9">
              <w:rPr>
                <w:b/>
                <w:i/>
                <w:sz w:val="28"/>
                <w:szCs w:val="28"/>
              </w:rPr>
              <w:t>х</w:t>
            </w:r>
          </w:p>
        </w:tc>
      </w:tr>
    </w:tbl>
    <w:p w:rsidR="007A0621" w:rsidRDefault="007A0621" w:rsidP="007A0621">
      <w:pPr>
        <w:jc w:val="both"/>
        <w:rPr>
          <w:sz w:val="28"/>
          <w:szCs w:val="28"/>
        </w:rPr>
      </w:pPr>
    </w:p>
    <w:p w:rsidR="007A0621" w:rsidRP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2. Общее число молей в системе при равновесии:</w:t>
      </w:r>
    </w:p>
    <w:p w:rsidR="007A0621" w:rsidRPr="007A0621" w:rsidRDefault="007A0621" w:rsidP="003E0C50">
      <w:pPr>
        <w:shd w:val="clear" w:color="auto" w:fill="FFFFFF"/>
        <w:spacing w:before="60" w:after="60"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i/>
          <w:sz w:val="28"/>
          <w:szCs w:val="28"/>
        </w:rPr>
        <w:t xml:space="preserve">    </w:t>
      </w:r>
      <w:r w:rsidR="0092452B">
        <w:rPr>
          <w:sz w:val="28"/>
          <w:szCs w:val="28"/>
        </w:rPr>
        <w:t>ν</w:t>
      </w:r>
      <w:r w:rsidRPr="007A0621">
        <w:rPr>
          <w:i/>
          <w:sz w:val="28"/>
          <w:szCs w:val="28"/>
          <w:vertAlign w:val="subscript"/>
        </w:rPr>
        <w:t>общ</w:t>
      </w:r>
      <w:proofErr w:type="gramStart"/>
      <w:r w:rsidRPr="007A0621">
        <w:rPr>
          <w:sz w:val="28"/>
          <w:szCs w:val="28"/>
        </w:rPr>
        <w:t xml:space="preserve"> = </w:t>
      </w:r>
      <w:r w:rsidR="0092452B">
        <w:rPr>
          <w:sz w:val="28"/>
          <w:szCs w:val="28"/>
        </w:rPr>
        <w:t>ν</w:t>
      </w:r>
      <w:r w:rsidRPr="007A0621">
        <w:rPr>
          <w:sz w:val="28"/>
          <w:szCs w:val="28"/>
          <w:vertAlign w:val="subscript"/>
        </w:rPr>
        <w:t>А</w:t>
      </w:r>
      <w:proofErr w:type="gramEnd"/>
      <w:r w:rsidRPr="007A0621">
        <w:rPr>
          <w:sz w:val="28"/>
          <w:szCs w:val="28"/>
          <w:vertAlign w:val="subscript"/>
        </w:rPr>
        <w:t xml:space="preserve"> </w:t>
      </w:r>
      <w:r w:rsidRPr="007A0621">
        <w:rPr>
          <w:sz w:val="28"/>
          <w:szCs w:val="28"/>
        </w:rPr>
        <w:t xml:space="preserve">+ </w:t>
      </w:r>
      <w:r w:rsidR="0092452B">
        <w:rPr>
          <w:sz w:val="28"/>
          <w:szCs w:val="28"/>
        </w:rPr>
        <w:t>ν</w:t>
      </w:r>
      <w:r w:rsidRPr="007A0621">
        <w:rPr>
          <w:sz w:val="28"/>
          <w:szCs w:val="28"/>
          <w:vertAlign w:val="subscript"/>
          <w:lang w:val="en-US"/>
        </w:rPr>
        <w:t>B</w:t>
      </w:r>
      <w:r w:rsidRPr="007A0621">
        <w:rPr>
          <w:sz w:val="28"/>
          <w:szCs w:val="28"/>
        </w:rPr>
        <w:t xml:space="preserve"> + </w:t>
      </w:r>
      <w:r w:rsidR="0092452B">
        <w:rPr>
          <w:sz w:val="28"/>
          <w:szCs w:val="28"/>
        </w:rPr>
        <w:t>ν</w:t>
      </w:r>
      <w:r>
        <w:rPr>
          <w:sz w:val="28"/>
          <w:szCs w:val="28"/>
          <w:vertAlign w:val="subscript"/>
        </w:rPr>
        <w:t>С</w:t>
      </w:r>
      <w:r w:rsidRPr="007A0621">
        <w:rPr>
          <w:sz w:val="28"/>
          <w:szCs w:val="28"/>
          <w:vertAlign w:val="subscript"/>
        </w:rPr>
        <w:t xml:space="preserve"> </w:t>
      </w:r>
      <w:r w:rsidRPr="007A0621">
        <w:rPr>
          <w:sz w:val="28"/>
          <w:szCs w:val="28"/>
        </w:rPr>
        <w:t xml:space="preserve">= 2 – </w:t>
      </w:r>
      <w:r w:rsidR="006D1094">
        <w:rPr>
          <w:b/>
          <w:sz w:val="28"/>
          <w:szCs w:val="28"/>
        </w:rPr>
        <w:t>2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 xml:space="preserve"> + </w:t>
      </w:r>
      <w:r>
        <w:rPr>
          <w:sz w:val="28"/>
          <w:szCs w:val="28"/>
        </w:rPr>
        <w:t>(</w:t>
      </w:r>
      <w:r w:rsidRPr="007A0621">
        <w:rPr>
          <w:sz w:val="28"/>
          <w:szCs w:val="28"/>
        </w:rPr>
        <w:t xml:space="preserve">12 – </w:t>
      </w:r>
      <w:r w:rsidR="004939C6" w:rsidRPr="003012F9">
        <w:rPr>
          <w:b/>
          <w:sz w:val="28"/>
          <w:szCs w:val="28"/>
        </w:rPr>
        <w:t>5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 xml:space="preserve">) + </w:t>
      </w:r>
      <w:r w:rsidR="005022E1" w:rsidRPr="003012F9">
        <w:rPr>
          <w:b/>
          <w:sz w:val="28"/>
          <w:szCs w:val="28"/>
        </w:rPr>
        <w:t>3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 xml:space="preserve"> = 14 – </w:t>
      </w:r>
      <w:r w:rsidR="006D1094" w:rsidRPr="006D1094">
        <w:rPr>
          <w:b/>
          <w:sz w:val="28"/>
          <w:szCs w:val="28"/>
        </w:rPr>
        <w:t>4</w:t>
      </w:r>
      <w:r w:rsidRPr="003012F9">
        <w:rPr>
          <w:b/>
          <w:i/>
          <w:sz w:val="28"/>
          <w:szCs w:val="28"/>
        </w:rPr>
        <w:t>х</w:t>
      </w:r>
      <w:r w:rsidRPr="007A0621">
        <w:rPr>
          <w:sz w:val="28"/>
          <w:szCs w:val="28"/>
        </w:rPr>
        <w:t>.             (2.3)</w:t>
      </w:r>
    </w:p>
    <w:p w:rsidR="007A0621" w:rsidRP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3. По уравнению Менделеева – </w:t>
      </w:r>
      <w:proofErr w:type="spellStart"/>
      <w:r w:rsidRPr="007A0621">
        <w:rPr>
          <w:sz w:val="28"/>
          <w:szCs w:val="28"/>
        </w:rPr>
        <w:t>Клапейрона</w:t>
      </w:r>
      <w:proofErr w:type="spellEnd"/>
      <w:r w:rsidRPr="007A0621">
        <w:rPr>
          <w:sz w:val="28"/>
          <w:szCs w:val="28"/>
        </w:rPr>
        <w:t>:</w:t>
      </w:r>
    </w:p>
    <w:p w:rsidR="007A0621" w:rsidRP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                    </w:t>
      </w:r>
      <w:r w:rsidRPr="007A0621">
        <w:rPr>
          <w:position w:val="-16"/>
          <w:sz w:val="28"/>
          <w:szCs w:val="28"/>
        </w:rPr>
        <w:object w:dxaOrig="1740" w:dyaOrig="420">
          <v:shape id="_x0000_i1028" type="#_x0000_t75" style="width:86.85pt;height:20.55pt" o:ole="">
            <v:imagedata r:id="rId13" o:title=""/>
          </v:shape>
          <o:OLEObject Type="Embed" ProgID="Equation.3" ShapeID="_x0000_i1028" DrawAspect="Content" ObjectID="_1716298700" r:id="rId14"/>
        </w:object>
      </w:r>
      <w:r w:rsidRPr="007A0621">
        <w:rPr>
          <w:sz w:val="28"/>
          <w:szCs w:val="28"/>
        </w:rPr>
        <w:t xml:space="preserve">, откуда </w:t>
      </w:r>
      <w:r w:rsidRPr="007A0621">
        <w:rPr>
          <w:position w:val="-26"/>
          <w:sz w:val="28"/>
          <w:szCs w:val="28"/>
        </w:rPr>
        <w:object w:dxaOrig="1420" w:dyaOrig="700">
          <v:shape id="_x0000_i1029" type="#_x0000_t75" style="width:70.85pt;height:35.45pt" o:ole="">
            <v:imagedata r:id="rId15" o:title=""/>
          </v:shape>
          <o:OLEObject Type="Embed" ProgID="Equation.3" ShapeID="_x0000_i1029" DrawAspect="Content" ObjectID="_1716298701" r:id="rId16"/>
        </w:object>
      </w:r>
      <w:r w:rsidRPr="007A0621">
        <w:rPr>
          <w:sz w:val="28"/>
          <w:szCs w:val="28"/>
        </w:rPr>
        <w:t>.                       (2.4)</w:t>
      </w:r>
    </w:p>
    <w:p w:rsid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4. Решаем совместно уравнения (2.3) и (2.4):</w:t>
      </w:r>
    </w:p>
    <w:p w:rsidR="0092452B" w:rsidRDefault="0092452B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Pr="007A0621">
        <w:rPr>
          <w:i/>
          <w:sz w:val="28"/>
          <w:szCs w:val="28"/>
          <w:vertAlign w:val="subscript"/>
        </w:rPr>
        <w:t>общ</w:t>
      </w:r>
      <w:r w:rsidRPr="007A062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· 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 · T</m:t>
            </m:r>
          </m:den>
        </m:f>
      </m:oMath>
      <w:r>
        <w:rPr>
          <w:sz w:val="28"/>
          <w:szCs w:val="28"/>
        </w:rPr>
        <w:t xml:space="preserve"> </w:t>
      </w:r>
    </w:p>
    <w:p w:rsidR="0092452B" w:rsidRPr="0092452B" w:rsidRDefault="0092452B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14 – </w:t>
      </w:r>
      <w:r w:rsidR="006D1094">
        <w:rPr>
          <w:sz w:val="28"/>
          <w:szCs w:val="28"/>
        </w:rPr>
        <w:t>4</w:t>
      </w:r>
      <w:r w:rsidRPr="007A0621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4,51 ·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· 0,05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8,31 · 298</m:t>
            </m:r>
          </m:den>
        </m:f>
      </m:oMath>
    </w:p>
    <w:p w:rsidR="007A0621" w:rsidRDefault="0092452B" w:rsidP="003E0C50">
      <w:pPr>
        <w:shd w:val="clear" w:color="auto" w:fill="FFFFFF"/>
        <w:spacing w:line="360" w:lineRule="auto"/>
        <w:ind w:left="11" w:firstLine="62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14 – 9,106 = </w:t>
      </w:r>
      <w:r w:rsidR="006D1094">
        <w:rPr>
          <w:sz w:val="28"/>
          <w:szCs w:val="28"/>
        </w:rPr>
        <w:t>4</w:t>
      </w:r>
      <w:r w:rsidRPr="007A0621">
        <w:rPr>
          <w:i/>
          <w:sz w:val="28"/>
          <w:szCs w:val="28"/>
        </w:rPr>
        <w:t>х</w:t>
      </w:r>
    </w:p>
    <w:p w:rsidR="0092452B" w:rsidRPr="0092452B" w:rsidRDefault="0092452B" w:rsidP="003E0C50">
      <w:pPr>
        <w:shd w:val="clear" w:color="auto" w:fill="FFFFFF"/>
        <w:spacing w:line="360" w:lineRule="auto"/>
        <w:ind w:firstLine="627"/>
        <w:jc w:val="both"/>
        <w:rPr>
          <w:sz w:val="28"/>
          <w:szCs w:val="28"/>
        </w:rPr>
      </w:pPr>
      <w:proofErr w:type="spellStart"/>
      <w:r w:rsidRPr="0092452B">
        <w:rPr>
          <w:sz w:val="28"/>
          <w:szCs w:val="28"/>
        </w:rPr>
        <w:t>х</w:t>
      </w:r>
      <w:proofErr w:type="spellEnd"/>
      <w:r w:rsidRPr="0092452B">
        <w:rPr>
          <w:sz w:val="28"/>
          <w:szCs w:val="28"/>
        </w:rPr>
        <w:t xml:space="preserve"> = </w:t>
      </w:r>
      <w:r w:rsidR="006D1094">
        <w:rPr>
          <w:sz w:val="28"/>
          <w:szCs w:val="28"/>
        </w:rPr>
        <w:t>1,22</w:t>
      </w:r>
      <w:r w:rsidR="00181527">
        <w:rPr>
          <w:sz w:val="28"/>
          <w:szCs w:val="28"/>
        </w:rPr>
        <w:t>4</w:t>
      </w:r>
      <w:r>
        <w:rPr>
          <w:sz w:val="28"/>
          <w:szCs w:val="28"/>
        </w:rPr>
        <w:t xml:space="preserve"> моль</w:t>
      </w:r>
    </w:p>
    <w:p w:rsidR="007A0621" w:rsidRDefault="007A0621" w:rsidP="003E0C50">
      <w:pPr>
        <w:shd w:val="clear" w:color="auto" w:fill="FFFFFF"/>
        <w:spacing w:line="360" w:lineRule="auto"/>
        <w:ind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5. Равновесные концентрации участников реакции:</w:t>
      </w:r>
    </w:p>
    <w:p w:rsidR="006C7CEE" w:rsidRPr="007A0621" w:rsidRDefault="006C7CEE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6C7CEE"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2 – 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2 – 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 xml:space="preserve"> · </m:t>
            </m:r>
            <m:r>
              <w:rPr>
                <w:rFonts w:ascii="Cambria Math" w:hAnsi="Cambria Math"/>
                <w:sz w:val="28"/>
                <w:szCs w:val="28"/>
              </w:rPr>
              <m:t>1,22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>
        <w:rPr>
          <w:sz w:val="28"/>
          <w:szCs w:val="28"/>
        </w:rPr>
        <w:t xml:space="preserve"> = </w:t>
      </w:r>
      <w:r w:rsidR="00181527">
        <w:rPr>
          <w:sz w:val="28"/>
          <w:szCs w:val="28"/>
        </w:rPr>
        <w:t>–8,9</w:t>
      </w:r>
      <w:r w:rsidR="00C00F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A0621">
        <w:rPr>
          <w:sz w:val="28"/>
          <w:szCs w:val="28"/>
        </w:rPr>
        <w:t>моль/м</w:t>
      </w:r>
      <w:r w:rsidRPr="007A0621">
        <w:rPr>
          <w:sz w:val="28"/>
          <w:szCs w:val="28"/>
          <w:vertAlign w:val="superscript"/>
        </w:rPr>
        <w:t>3</w:t>
      </w:r>
      <w:r w:rsidRPr="007A0621">
        <w:rPr>
          <w:sz w:val="28"/>
          <w:szCs w:val="28"/>
        </w:rPr>
        <w:t>;</w:t>
      </w:r>
    </w:p>
    <w:p w:rsidR="007A0621" w:rsidRPr="007A0621" w:rsidRDefault="006C7CEE" w:rsidP="003E0C50">
      <w:pPr>
        <w:shd w:val="clear" w:color="auto" w:fill="FFFFFF"/>
        <w:spacing w:line="360" w:lineRule="auto"/>
        <w:ind w:firstLine="6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12 – </m:t>
            </m:r>
            <m:r>
              <w:rPr>
                <w:rFonts w:ascii="Cambria Math" w:hAnsi="Cambria Math"/>
                <w:sz w:val="28"/>
                <w:szCs w:val="28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12 – </m:t>
            </m:r>
            <m:r>
              <w:rPr>
                <w:rFonts w:ascii="Cambria Math" w:hAnsi="Cambria Math"/>
                <w:sz w:val="28"/>
                <w:szCs w:val="28"/>
              </w:rPr>
              <m:t xml:space="preserve">5 · </m:t>
            </m:r>
            <m:r>
              <w:rPr>
                <w:rFonts w:ascii="Cambria Math" w:hAnsi="Cambria Math"/>
                <w:sz w:val="28"/>
                <w:szCs w:val="28"/>
              </w:rPr>
              <m:t>1,224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>
        <w:rPr>
          <w:sz w:val="28"/>
          <w:szCs w:val="28"/>
        </w:rPr>
        <w:t xml:space="preserve"> = </w:t>
      </w:r>
      <w:r w:rsidR="00181527">
        <w:rPr>
          <w:sz w:val="28"/>
          <w:szCs w:val="28"/>
        </w:rPr>
        <w:t>117</w:t>
      </w:r>
      <w:r w:rsidR="009D0763">
        <w:rPr>
          <w:sz w:val="28"/>
          <w:szCs w:val="28"/>
        </w:rPr>
        <w:t>,</w:t>
      </w:r>
      <w:r w:rsidR="0018152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A0621" w:rsidRPr="007A0621">
        <w:rPr>
          <w:sz w:val="28"/>
          <w:szCs w:val="28"/>
        </w:rPr>
        <w:t>моль/м</w:t>
      </w:r>
      <w:r w:rsidR="007A0621" w:rsidRPr="007A0621">
        <w:rPr>
          <w:sz w:val="28"/>
          <w:szCs w:val="28"/>
          <w:vertAlign w:val="superscript"/>
        </w:rPr>
        <w:t>3</w:t>
      </w:r>
      <w:r w:rsidR="007A0621" w:rsidRPr="007A0621">
        <w:rPr>
          <w:sz w:val="28"/>
          <w:szCs w:val="28"/>
        </w:rPr>
        <w:t>;</w:t>
      </w:r>
    </w:p>
    <w:p w:rsidR="007A0621" w:rsidRPr="007A0621" w:rsidRDefault="006C7CEE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>
        <w:rPr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3 · </m:t>
            </m:r>
            <m:r>
              <w:rPr>
                <w:rFonts w:ascii="Cambria Math" w:hAnsi="Cambria Math"/>
                <w:sz w:val="28"/>
                <w:szCs w:val="28"/>
              </w:rPr>
              <m:t>1,224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 w:rsidR="004939C6">
        <w:rPr>
          <w:sz w:val="28"/>
          <w:szCs w:val="28"/>
        </w:rPr>
        <w:t xml:space="preserve"> = </w:t>
      </w:r>
      <w:r w:rsidR="00181527">
        <w:rPr>
          <w:sz w:val="28"/>
          <w:szCs w:val="28"/>
        </w:rPr>
        <w:t>73,44</w:t>
      </w:r>
      <w:r>
        <w:rPr>
          <w:sz w:val="28"/>
          <w:szCs w:val="28"/>
        </w:rPr>
        <w:t xml:space="preserve"> м</w:t>
      </w:r>
      <w:r w:rsidR="007A0621" w:rsidRPr="007A0621">
        <w:rPr>
          <w:sz w:val="28"/>
          <w:szCs w:val="28"/>
        </w:rPr>
        <w:t>оль/м</w:t>
      </w:r>
      <w:r w:rsidR="007A0621" w:rsidRPr="007A062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  <w:r w:rsidR="007A0621" w:rsidRPr="007A0621">
        <w:rPr>
          <w:sz w:val="28"/>
          <w:szCs w:val="28"/>
        </w:rPr>
        <w:t xml:space="preserve">                      </w:t>
      </w:r>
    </w:p>
    <w:p w:rsidR="007A0621" w:rsidRDefault="007A0621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>6. Константа равновесия реакции по уравнению (2.1):</w:t>
      </w:r>
    </w:p>
    <w:p w:rsidR="006C7CEE" w:rsidRDefault="006C7CEE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7CEC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  <w:proofErr w:type="gramStart"/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  <w:proofErr w:type="gramEnd"/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А 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· 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bSup>
          </m:den>
        </m:f>
      </m:oMath>
      <w:r w:rsidR="006A7CE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73,44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(–8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·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117,6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6A7CE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396</m:t>
            </m:r>
            <m:r>
              <w:rPr>
                <w:rFonts w:ascii="Cambria Math" w:hAnsi="Cambria Math"/>
                <w:sz w:val="28"/>
                <w:szCs w:val="28"/>
              </w:rPr>
              <m:t>093,763584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80,2816</m:t>
            </m:r>
            <m:r>
              <w:rPr>
                <w:rFonts w:ascii="Cambria Math" w:hAnsi="Cambria Math"/>
                <w:sz w:val="28"/>
                <w:szCs w:val="28"/>
              </w:rPr>
              <m:t xml:space="preserve"> · </m:t>
            </m:r>
            <m:r>
              <w:rPr>
                <w:rFonts w:ascii="Cambria Math" w:hAnsi="Cambria Math"/>
                <w:sz w:val="28"/>
                <w:szCs w:val="28"/>
              </w:rPr>
              <m:t>22492441</m:t>
            </m:r>
            <m:r>
              <w:rPr>
                <w:rFonts w:ascii="Cambria Math" w:hAnsi="Cambria Math"/>
                <w:sz w:val="28"/>
                <w:szCs w:val="28"/>
              </w:rPr>
              <m:t>970,93376</m:t>
            </m:r>
          </m:den>
        </m:f>
      </m:oMath>
      <w:r w:rsidR="006A7CEC">
        <w:rPr>
          <w:sz w:val="28"/>
          <w:szCs w:val="28"/>
        </w:rPr>
        <w:t xml:space="preserve"> = </w:t>
      </w:r>
      <w:r w:rsidR="00181527">
        <w:rPr>
          <w:sz w:val="28"/>
          <w:szCs w:val="28"/>
        </w:rPr>
        <w:t>2,19</w:t>
      </w:r>
      <w:r w:rsidR="006A7CEC">
        <w:rPr>
          <w:sz w:val="28"/>
          <w:szCs w:val="28"/>
        </w:rPr>
        <w:t>·10</w:t>
      </w:r>
      <w:r w:rsidR="006A7CEC" w:rsidRPr="006A7CEC">
        <w:rPr>
          <w:sz w:val="28"/>
          <w:szCs w:val="28"/>
          <w:vertAlign w:val="superscript"/>
        </w:rPr>
        <w:t>–</w:t>
      </w:r>
      <w:r w:rsidR="005F37C5">
        <w:rPr>
          <w:sz w:val="28"/>
          <w:szCs w:val="28"/>
          <w:vertAlign w:val="superscript"/>
        </w:rPr>
        <w:t>7</w:t>
      </w:r>
      <w:r w:rsidR="006A7CEC">
        <w:rPr>
          <w:sz w:val="28"/>
          <w:szCs w:val="28"/>
        </w:rPr>
        <w:t xml:space="preserve"> </w:t>
      </w:r>
      <w:r w:rsidR="003E0C50" w:rsidRPr="007A0621">
        <w:rPr>
          <w:sz w:val="28"/>
          <w:szCs w:val="28"/>
        </w:rPr>
        <w:t>м</w:t>
      </w:r>
      <w:r w:rsidR="003E0C50" w:rsidRPr="007A0621">
        <w:rPr>
          <w:sz w:val="28"/>
          <w:szCs w:val="28"/>
          <w:vertAlign w:val="superscript"/>
        </w:rPr>
        <w:t>12</w:t>
      </w:r>
      <w:r w:rsidR="003E0C50" w:rsidRPr="007A0621">
        <w:rPr>
          <w:sz w:val="28"/>
          <w:szCs w:val="28"/>
        </w:rPr>
        <w:t>/моль</w:t>
      </w:r>
      <w:r w:rsidR="003E0C50" w:rsidRPr="007A0621">
        <w:rPr>
          <w:sz w:val="28"/>
          <w:szCs w:val="28"/>
          <w:vertAlign w:val="superscript"/>
        </w:rPr>
        <w:t>4</w:t>
      </w:r>
      <w:r w:rsidR="003E0C50">
        <w:rPr>
          <w:sz w:val="28"/>
          <w:szCs w:val="28"/>
        </w:rPr>
        <w:t>.</w:t>
      </w:r>
    </w:p>
    <w:p w:rsidR="003E0C50" w:rsidRDefault="003E0C50" w:rsidP="003E0C50">
      <w:pPr>
        <w:pStyle w:val="1"/>
        <w:spacing w:line="240" w:lineRule="auto"/>
      </w:pPr>
      <w:r>
        <w:lastRenderedPageBreak/>
        <w:t>Бланк выполнения задания № 2</w:t>
      </w:r>
    </w:p>
    <w:p w:rsidR="003E0C50" w:rsidRDefault="003E0C50" w:rsidP="003E0C50">
      <w:pPr>
        <w:pStyle w:val="1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372"/>
        <w:gridCol w:w="3191"/>
      </w:tblGrid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801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015F">
              <w:rPr>
                <w:sz w:val="28"/>
                <w:szCs w:val="28"/>
              </w:rPr>
              <w:t>/</w:t>
            </w:r>
            <w:proofErr w:type="spellStart"/>
            <w:r w:rsidRPr="00B801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Задание</w:t>
            </w:r>
          </w:p>
        </w:tc>
        <w:tc>
          <w:tcPr>
            <w:tcW w:w="3191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Ответ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Концентрация вещества</w:t>
            </w:r>
            <w:proofErr w:type="gramStart"/>
            <w:r w:rsidRPr="00B8015F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5F37C5" w:rsidRDefault="005F37C5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–8,96 </w:t>
            </w:r>
          </w:p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моль/м</w:t>
            </w:r>
            <w:r w:rsidRPr="00B8015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Концентрация вещества</w:t>
            </w:r>
            <w:proofErr w:type="gramStart"/>
            <w:r w:rsidRPr="00B80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5F37C5" w:rsidRDefault="005F37C5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117,6 </w:t>
            </w:r>
          </w:p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моль/м</w:t>
            </w:r>
            <w:r w:rsidRPr="00B8015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Концентрация вещества</w:t>
            </w:r>
            <w:proofErr w:type="gramStart"/>
            <w:r w:rsidRPr="00B80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5F37C5" w:rsidRDefault="005F37C5" w:rsidP="00911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73,44 </w:t>
            </w:r>
          </w:p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моль/м</w:t>
            </w:r>
            <w:r w:rsidRPr="00B8015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0C50" w:rsidRPr="00B8015F" w:rsidTr="009110E1">
        <w:tc>
          <w:tcPr>
            <w:tcW w:w="1008" w:type="dxa"/>
            <w:shd w:val="clear" w:color="auto" w:fill="auto"/>
          </w:tcPr>
          <w:p w:rsidR="003E0C50" w:rsidRPr="00B8015F" w:rsidRDefault="003E0C50" w:rsidP="009110E1">
            <w:pPr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4</w:t>
            </w:r>
          </w:p>
        </w:tc>
        <w:tc>
          <w:tcPr>
            <w:tcW w:w="5372" w:type="dxa"/>
            <w:shd w:val="clear" w:color="auto" w:fill="auto"/>
          </w:tcPr>
          <w:p w:rsidR="003E0C50" w:rsidRPr="00B8015F" w:rsidRDefault="003E0C50" w:rsidP="009110E1">
            <w:pPr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Константа равновесия реакции</w:t>
            </w:r>
          </w:p>
        </w:tc>
        <w:tc>
          <w:tcPr>
            <w:tcW w:w="3191" w:type="dxa"/>
            <w:shd w:val="clear" w:color="auto" w:fill="auto"/>
          </w:tcPr>
          <w:p w:rsidR="005F37C5" w:rsidRDefault="005F37C5" w:rsidP="003E0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 · 10</w:t>
            </w:r>
            <w:r w:rsidRPr="006A7CEC">
              <w:rPr>
                <w:sz w:val="28"/>
                <w:szCs w:val="28"/>
                <w:vertAlign w:val="superscript"/>
              </w:rPr>
              <w:t>–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  <w:p w:rsidR="003E0C50" w:rsidRPr="00B8015F" w:rsidRDefault="003E0C50" w:rsidP="003E0C50">
            <w:pPr>
              <w:jc w:val="center"/>
              <w:rPr>
                <w:sz w:val="28"/>
                <w:szCs w:val="28"/>
              </w:rPr>
            </w:pPr>
            <w:r w:rsidRPr="007A0621">
              <w:rPr>
                <w:sz w:val="28"/>
                <w:szCs w:val="28"/>
              </w:rPr>
              <w:t>м</w:t>
            </w:r>
            <w:r w:rsidRPr="007A0621">
              <w:rPr>
                <w:sz w:val="28"/>
                <w:szCs w:val="28"/>
                <w:vertAlign w:val="superscript"/>
              </w:rPr>
              <w:t>12</w:t>
            </w:r>
            <w:r w:rsidRPr="007A0621">
              <w:rPr>
                <w:sz w:val="28"/>
                <w:szCs w:val="28"/>
              </w:rPr>
              <w:t>/моль</w:t>
            </w:r>
            <w:proofErr w:type="gramStart"/>
            <w:r w:rsidRPr="007A0621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</w:tbl>
    <w:p w:rsidR="003E0C50" w:rsidRPr="001A088E" w:rsidRDefault="003E0C50" w:rsidP="003E0C50"/>
    <w:p w:rsidR="003E0C50" w:rsidRPr="003E0C50" w:rsidRDefault="003E0C50" w:rsidP="003E0C50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</w:p>
    <w:p w:rsidR="007A0621" w:rsidRPr="007A0621" w:rsidRDefault="007A0621" w:rsidP="007A0621">
      <w:pPr>
        <w:shd w:val="clear" w:color="auto" w:fill="FFFFFF"/>
        <w:spacing w:line="360" w:lineRule="auto"/>
        <w:ind w:left="11" w:firstLine="627"/>
        <w:jc w:val="both"/>
        <w:rPr>
          <w:sz w:val="28"/>
          <w:szCs w:val="28"/>
        </w:rPr>
      </w:pPr>
      <w:r w:rsidRPr="007A0621">
        <w:rPr>
          <w:sz w:val="28"/>
          <w:szCs w:val="28"/>
        </w:rPr>
        <w:t xml:space="preserve">            </w:t>
      </w:r>
    </w:p>
    <w:p w:rsidR="00D75DCF" w:rsidRPr="007A0621" w:rsidRDefault="00D75DCF" w:rsidP="007A0621">
      <w:pPr>
        <w:spacing w:line="360" w:lineRule="auto"/>
        <w:rPr>
          <w:sz w:val="28"/>
          <w:szCs w:val="28"/>
        </w:rPr>
      </w:pPr>
    </w:p>
    <w:sectPr w:rsidR="00D75DCF" w:rsidRPr="007A0621" w:rsidSect="00D7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895" w:rsidRDefault="00981895" w:rsidP="00581702">
      <w:r>
        <w:separator/>
      </w:r>
    </w:p>
  </w:endnote>
  <w:endnote w:type="continuationSeparator" w:id="0">
    <w:p w:rsidR="00981895" w:rsidRDefault="00981895" w:rsidP="0058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895" w:rsidRDefault="00981895" w:rsidP="00581702">
      <w:r>
        <w:separator/>
      </w:r>
    </w:p>
  </w:footnote>
  <w:footnote w:type="continuationSeparator" w:id="0">
    <w:p w:rsidR="00981895" w:rsidRDefault="00981895" w:rsidP="00581702">
      <w:r>
        <w:continuationSeparator/>
      </w:r>
    </w:p>
  </w:footnote>
  <w:footnote w:id="1">
    <w:p w:rsidR="00581702" w:rsidRPr="00CE385A" w:rsidRDefault="00581702" w:rsidP="00581702">
      <w:pPr>
        <w:pStyle w:val="a3"/>
        <w:rPr>
          <w:sz w:val="16"/>
          <w:szCs w:val="16"/>
        </w:rPr>
      </w:pPr>
      <w:r w:rsidRPr="00CE385A">
        <w:rPr>
          <w:rStyle w:val="a5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</w:t>
      </w:r>
      <w:proofErr w:type="gramStart"/>
      <w:r w:rsidRPr="00CE385A">
        <w:rPr>
          <w:sz w:val="16"/>
          <w:szCs w:val="16"/>
        </w:rPr>
        <w:t>нужное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702"/>
    <w:rsid w:val="00036E52"/>
    <w:rsid w:val="00052257"/>
    <w:rsid w:val="000F55F6"/>
    <w:rsid w:val="00146BE9"/>
    <w:rsid w:val="00181527"/>
    <w:rsid w:val="003012F9"/>
    <w:rsid w:val="003E0C50"/>
    <w:rsid w:val="004939C6"/>
    <w:rsid w:val="005022E1"/>
    <w:rsid w:val="00581702"/>
    <w:rsid w:val="005E1F9A"/>
    <w:rsid w:val="005F37C5"/>
    <w:rsid w:val="006A7CEC"/>
    <w:rsid w:val="006C7CEE"/>
    <w:rsid w:val="006D1094"/>
    <w:rsid w:val="007A0621"/>
    <w:rsid w:val="007A7FD6"/>
    <w:rsid w:val="00831AAD"/>
    <w:rsid w:val="008D197E"/>
    <w:rsid w:val="0092452B"/>
    <w:rsid w:val="00981895"/>
    <w:rsid w:val="009D0763"/>
    <w:rsid w:val="00C00F0C"/>
    <w:rsid w:val="00C5123F"/>
    <w:rsid w:val="00D75DCF"/>
    <w:rsid w:val="00DF50B8"/>
    <w:rsid w:val="00F36EA3"/>
    <w:rsid w:val="00F5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0C50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170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81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81702"/>
    <w:rPr>
      <w:rFonts w:cs="Times New Roman"/>
      <w:vertAlign w:val="superscript"/>
    </w:rPr>
  </w:style>
  <w:style w:type="character" w:styleId="a6">
    <w:name w:val="Placeholder Text"/>
    <w:basedOn w:val="a0"/>
    <w:uiPriority w:val="99"/>
    <w:semiHidden/>
    <w:rsid w:val="0092452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45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5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E0C50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3</cp:revision>
  <dcterms:created xsi:type="dcterms:W3CDTF">2022-06-09T14:19:00Z</dcterms:created>
  <dcterms:modified xsi:type="dcterms:W3CDTF">2022-06-09T14:51:00Z</dcterms:modified>
</cp:coreProperties>
</file>